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CFCC" w14:textId="0AA5A32B" w:rsidR="0067534F" w:rsidRPr="0067534F" w:rsidRDefault="0067534F" w:rsidP="0067534F">
      <w:pPr>
        <w:jc w:val="both"/>
      </w:pPr>
      <w:r w:rsidRPr="0067534F">
        <w:rPr>
          <w:b/>
          <w:bCs/>
        </w:rPr>
        <w:t xml:space="preserve">W dniach </w:t>
      </w:r>
      <w:r>
        <w:rPr>
          <w:b/>
          <w:bCs/>
        </w:rPr>
        <w:t>3-5 lipca</w:t>
      </w:r>
      <w:r w:rsidRPr="0067534F">
        <w:rPr>
          <w:b/>
          <w:bCs/>
        </w:rPr>
        <w:t xml:space="preserve"> 202</w:t>
      </w:r>
      <w:r>
        <w:rPr>
          <w:b/>
          <w:bCs/>
        </w:rPr>
        <w:t>6</w:t>
      </w:r>
      <w:r w:rsidRPr="0067534F">
        <w:rPr>
          <w:b/>
          <w:bCs/>
        </w:rPr>
        <w:t xml:space="preserve"> roku zostanie rozegrany 3</w:t>
      </w:r>
      <w:r>
        <w:rPr>
          <w:b/>
          <w:bCs/>
        </w:rPr>
        <w:t>2</w:t>
      </w:r>
      <w:r w:rsidRPr="0067534F">
        <w:rPr>
          <w:b/>
          <w:bCs/>
        </w:rPr>
        <w:t>. Wielki Finał Ogólnopolskich Mistrzostw w </w:t>
      </w:r>
      <w:proofErr w:type="spellStart"/>
      <w:r w:rsidRPr="0067534F">
        <w:rPr>
          <w:b/>
          <w:bCs/>
        </w:rPr>
        <w:t>Minisiatkówce</w:t>
      </w:r>
      <w:proofErr w:type="spellEnd"/>
      <w:r w:rsidRPr="0067534F">
        <w:rPr>
          <w:b/>
          <w:bCs/>
        </w:rPr>
        <w:t xml:space="preserve"> im. Marka Kisiela o Puchar KINDER Joy of </w:t>
      </w:r>
      <w:proofErr w:type="spellStart"/>
      <w:r w:rsidRPr="0067534F">
        <w:rPr>
          <w:b/>
          <w:bCs/>
        </w:rPr>
        <w:t>moving</w:t>
      </w:r>
      <w:proofErr w:type="spellEnd"/>
      <w:r w:rsidRPr="0067534F">
        <w:rPr>
          <w:b/>
          <w:bCs/>
        </w:rPr>
        <w:t xml:space="preserve"> w </w:t>
      </w:r>
      <w:r>
        <w:rPr>
          <w:b/>
          <w:bCs/>
        </w:rPr>
        <w:t>Gliwicach</w:t>
      </w:r>
      <w:r w:rsidRPr="0067534F">
        <w:rPr>
          <w:b/>
          <w:bCs/>
        </w:rPr>
        <w:t>. Przedstawiamy pierwszy komunikat Organizatorów. </w:t>
      </w:r>
    </w:p>
    <w:p w14:paraId="4C34C8CC" w14:textId="77777777" w:rsidR="00FD1FA2" w:rsidRDefault="00FD1FA2" w:rsidP="00FD1FA2">
      <w:pPr>
        <w:jc w:val="center"/>
        <w:rPr>
          <w:b/>
          <w:bCs/>
        </w:rPr>
      </w:pPr>
    </w:p>
    <w:p w14:paraId="19D6B7AD" w14:textId="51340B11" w:rsidR="0067534F" w:rsidRPr="0067534F" w:rsidRDefault="0067534F" w:rsidP="00FD1FA2">
      <w:pPr>
        <w:jc w:val="center"/>
      </w:pPr>
      <w:r w:rsidRPr="0067534F">
        <w:rPr>
          <w:b/>
          <w:bCs/>
        </w:rPr>
        <w:t>3</w:t>
      </w:r>
      <w:r w:rsidR="00FD1FA2">
        <w:rPr>
          <w:b/>
          <w:bCs/>
        </w:rPr>
        <w:t>2</w:t>
      </w:r>
      <w:r w:rsidRPr="0067534F">
        <w:rPr>
          <w:b/>
          <w:bCs/>
        </w:rPr>
        <w:t>. Wielki Finał Ogólnopolskich Mistrzostw w </w:t>
      </w:r>
      <w:proofErr w:type="spellStart"/>
      <w:r w:rsidRPr="0067534F">
        <w:rPr>
          <w:b/>
          <w:bCs/>
        </w:rPr>
        <w:t>Minisiatkówce</w:t>
      </w:r>
      <w:proofErr w:type="spellEnd"/>
      <w:r w:rsidRPr="0067534F">
        <w:rPr>
          <w:b/>
          <w:bCs/>
        </w:rPr>
        <w:t xml:space="preserve"> im. Marka Kisiela o Puchar KINDER Joy of </w:t>
      </w:r>
      <w:proofErr w:type="spellStart"/>
      <w:r w:rsidRPr="0067534F">
        <w:rPr>
          <w:b/>
          <w:bCs/>
        </w:rPr>
        <w:t>moving</w:t>
      </w:r>
      <w:proofErr w:type="spellEnd"/>
      <w:r w:rsidR="00FD1FA2">
        <w:rPr>
          <w:b/>
          <w:bCs/>
        </w:rPr>
        <w:t xml:space="preserve"> </w:t>
      </w:r>
      <w:proofErr w:type="spellStart"/>
      <w:r w:rsidR="00FD1FA2">
        <w:rPr>
          <w:b/>
          <w:bCs/>
        </w:rPr>
        <w:t>PreZero</w:t>
      </w:r>
      <w:proofErr w:type="spellEnd"/>
      <w:r w:rsidR="00FD1FA2">
        <w:rPr>
          <w:b/>
          <w:bCs/>
        </w:rPr>
        <w:t xml:space="preserve"> Arena Gliwice</w:t>
      </w:r>
      <w:r w:rsidRPr="0067534F">
        <w:rPr>
          <w:b/>
          <w:bCs/>
        </w:rPr>
        <w:t xml:space="preserve">, </w:t>
      </w:r>
      <w:r w:rsidR="00FD1FA2">
        <w:rPr>
          <w:b/>
          <w:bCs/>
        </w:rPr>
        <w:t>3 - 5</w:t>
      </w:r>
      <w:r w:rsidRPr="0067534F">
        <w:rPr>
          <w:b/>
          <w:bCs/>
        </w:rPr>
        <w:t xml:space="preserve"> lipca 202</w:t>
      </w:r>
      <w:r w:rsidR="00FD1FA2">
        <w:rPr>
          <w:b/>
          <w:bCs/>
        </w:rPr>
        <w:t>6</w:t>
      </w:r>
      <w:r w:rsidRPr="0067534F">
        <w:rPr>
          <w:b/>
          <w:bCs/>
        </w:rPr>
        <w:t xml:space="preserve"> roku</w:t>
      </w:r>
    </w:p>
    <w:p w14:paraId="4F4BC1B6" w14:textId="77777777" w:rsidR="0067534F" w:rsidRDefault="0067534F" w:rsidP="0041688E">
      <w:pPr>
        <w:jc w:val="both"/>
      </w:pPr>
    </w:p>
    <w:p w14:paraId="23AACA67" w14:textId="285B3D4F" w:rsidR="00C433A9" w:rsidRPr="00C433A9" w:rsidRDefault="00C433A9" w:rsidP="0041688E">
      <w:pPr>
        <w:jc w:val="both"/>
        <w:rPr>
          <w:b/>
          <w:bCs/>
          <w:u w:val="single"/>
        </w:rPr>
      </w:pPr>
      <w:r w:rsidRPr="00C433A9">
        <w:rPr>
          <w:b/>
          <w:bCs/>
          <w:u w:val="single"/>
        </w:rPr>
        <w:t>Komunikat nr 1</w:t>
      </w:r>
    </w:p>
    <w:p w14:paraId="247142FF" w14:textId="6906D1CC" w:rsidR="00C433A9" w:rsidRDefault="00C433A9" w:rsidP="0041688E">
      <w:pPr>
        <w:jc w:val="both"/>
      </w:pPr>
      <w:r>
        <w:t xml:space="preserve">Przedstawiamy komunikat Organizatorów </w:t>
      </w:r>
      <w:r w:rsidR="00114715">
        <w:t>3</w:t>
      </w:r>
      <w:r w:rsidR="0067534F">
        <w:t>2</w:t>
      </w:r>
      <w:r w:rsidR="00114715">
        <w:t xml:space="preserve">. </w:t>
      </w:r>
      <w:r>
        <w:t xml:space="preserve">Wielkiego Finału Ogólnopolskich Mistrzostw w </w:t>
      </w:r>
      <w:proofErr w:type="spellStart"/>
      <w:r>
        <w:t>Minisiatkówce</w:t>
      </w:r>
      <w:proofErr w:type="spellEnd"/>
      <w:r>
        <w:t xml:space="preserve"> im. Marka Kisiela o Puchar KINDER Joy of </w:t>
      </w:r>
      <w:proofErr w:type="spellStart"/>
      <w:r>
        <w:t>moving</w:t>
      </w:r>
      <w:proofErr w:type="spellEnd"/>
      <w:r>
        <w:t xml:space="preserve">, który zostanie rozegrany </w:t>
      </w:r>
      <w:r w:rsidR="0067534F">
        <w:t>3-5 lipca</w:t>
      </w:r>
      <w:r>
        <w:t xml:space="preserve"> 202</w:t>
      </w:r>
      <w:r w:rsidR="0067534F">
        <w:t>6</w:t>
      </w:r>
      <w:r>
        <w:t xml:space="preserve"> roku w </w:t>
      </w:r>
      <w:proofErr w:type="spellStart"/>
      <w:r w:rsidR="0067534F">
        <w:t>PreZero</w:t>
      </w:r>
      <w:proofErr w:type="spellEnd"/>
      <w:r w:rsidR="0067534F">
        <w:t xml:space="preserve"> Arena</w:t>
      </w:r>
      <w:r>
        <w:t xml:space="preserve"> w </w:t>
      </w:r>
      <w:r w:rsidR="0067534F">
        <w:t>Gliwicach</w:t>
      </w:r>
      <w:r>
        <w:t>. W komunikacie znajdują się szczegółowe informacje dotyczące rejestracji drużyn oraz zakwaterowania.</w:t>
      </w:r>
    </w:p>
    <w:p w14:paraId="6633CE87" w14:textId="77777777" w:rsidR="00C20847" w:rsidRDefault="00C20847" w:rsidP="0041688E">
      <w:pPr>
        <w:jc w:val="both"/>
        <w:rPr>
          <w:b/>
          <w:bCs/>
          <w:u w:val="single"/>
        </w:rPr>
      </w:pPr>
    </w:p>
    <w:p w14:paraId="52CDAC71" w14:textId="3142AEAC" w:rsidR="00C433A9" w:rsidRPr="00C433A9" w:rsidRDefault="00C433A9" w:rsidP="0041688E">
      <w:pPr>
        <w:jc w:val="both"/>
        <w:rPr>
          <w:b/>
          <w:bCs/>
          <w:u w:val="single"/>
        </w:rPr>
      </w:pPr>
      <w:r w:rsidRPr="00C433A9">
        <w:rPr>
          <w:b/>
          <w:bCs/>
          <w:u w:val="single"/>
        </w:rPr>
        <w:t>1. Miejsce i termin turnieju:</w:t>
      </w:r>
    </w:p>
    <w:p w14:paraId="48E7575B" w14:textId="0C22E03A" w:rsidR="00C433A9" w:rsidRDefault="00C433A9" w:rsidP="0041688E">
      <w:pPr>
        <w:jc w:val="both"/>
      </w:pPr>
      <w:r>
        <w:t>3</w:t>
      </w:r>
      <w:r w:rsidR="0067534F">
        <w:t>2</w:t>
      </w:r>
      <w:r>
        <w:t xml:space="preserve">. Wielki Finał Ogólnopolskich Mistrzostw w </w:t>
      </w:r>
      <w:proofErr w:type="spellStart"/>
      <w:r>
        <w:t>Minisiatkówce</w:t>
      </w:r>
      <w:proofErr w:type="spellEnd"/>
      <w:r>
        <w:t xml:space="preserve"> im. Marka Kisiela o Puchar KINDER Joy of </w:t>
      </w:r>
      <w:proofErr w:type="spellStart"/>
      <w:r>
        <w:t>moving</w:t>
      </w:r>
      <w:proofErr w:type="spellEnd"/>
      <w:r>
        <w:t xml:space="preserve"> zostanie rozegrany w dniach </w:t>
      </w:r>
      <w:r w:rsidR="0067534F">
        <w:t>3-5 lipca 2026</w:t>
      </w:r>
      <w:r>
        <w:t xml:space="preserve"> roku w </w:t>
      </w:r>
      <w:proofErr w:type="spellStart"/>
      <w:r w:rsidR="0067534F">
        <w:t>PreZero</w:t>
      </w:r>
      <w:proofErr w:type="spellEnd"/>
      <w:r w:rsidR="0067534F">
        <w:t xml:space="preserve"> Arena</w:t>
      </w:r>
      <w:r>
        <w:t xml:space="preserve"> w </w:t>
      </w:r>
      <w:r w:rsidR="0067534F">
        <w:t>Gliwicach</w:t>
      </w:r>
      <w:r>
        <w:t xml:space="preserve">, </w:t>
      </w:r>
      <w:r w:rsidR="0067534F">
        <w:t>ul. Akademicka 50</w:t>
      </w:r>
      <w:r>
        <w:t xml:space="preserve">. </w:t>
      </w:r>
    </w:p>
    <w:p w14:paraId="6714E76E" w14:textId="44654760" w:rsidR="0067534F" w:rsidRDefault="0067534F" w:rsidP="0067534F">
      <w:r w:rsidRPr="0067534F">
        <w:rPr>
          <w:b/>
          <w:bCs/>
          <w:u w:val="single"/>
        </w:rPr>
        <w:t>2. Zasady rozgrywania turnieju:</w:t>
      </w:r>
      <w:r w:rsidRPr="0067534F">
        <w:br/>
        <w:t xml:space="preserve">W turnieju </w:t>
      </w:r>
      <w:proofErr w:type="spellStart"/>
      <w:r w:rsidRPr="0067534F">
        <w:t>minisiatkówki</w:t>
      </w:r>
      <w:proofErr w:type="spellEnd"/>
      <w:r w:rsidRPr="0067534F">
        <w:t xml:space="preserve"> uczestniczą trzy zespoły z każdego Finału Wojewódzkiego KINDER Joy of </w:t>
      </w:r>
      <w:proofErr w:type="spellStart"/>
      <w:r w:rsidRPr="0067534F">
        <w:t>moving</w:t>
      </w:r>
      <w:proofErr w:type="spellEnd"/>
      <w:r w:rsidRPr="0067534F">
        <w:t xml:space="preserve"> w danej kategorii wiekowej dziewcząt i chłopców:</w:t>
      </w:r>
      <w:r w:rsidRPr="0067534F">
        <w:br/>
        <w:t>• U-1</w:t>
      </w:r>
      <w:r>
        <w:t>1</w:t>
      </w:r>
      <w:r w:rsidRPr="0067534F">
        <w:t xml:space="preserve"> „single” – urodzeni w roku 201</w:t>
      </w:r>
      <w:r>
        <w:t>6</w:t>
      </w:r>
      <w:r w:rsidRPr="0067534F">
        <w:t xml:space="preserve"> i młodsi,</w:t>
      </w:r>
      <w:r w:rsidRPr="0067534F">
        <w:br/>
        <w:t>• U-1</w:t>
      </w:r>
      <w:r>
        <w:t>2</w:t>
      </w:r>
      <w:r w:rsidRPr="0067534F">
        <w:t xml:space="preserve"> „dwójki” – urodzeni w roku 201</w:t>
      </w:r>
      <w:r>
        <w:t>5</w:t>
      </w:r>
      <w:r w:rsidRPr="0067534F">
        <w:t xml:space="preserve"> i młodsi,</w:t>
      </w:r>
      <w:r w:rsidRPr="0067534F">
        <w:br/>
        <w:t>• U-1</w:t>
      </w:r>
      <w:r>
        <w:t>3</w:t>
      </w:r>
      <w:r w:rsidRPr="0067534F">
        <w:t xml:space="preserve"> „trójki” – urodzeni w roku 201</w:t>
      </w:r>
      <w:r>
        <w:t>4</w:t>
      </w:r>
      <w:r w:rsidRPr="0067534F">
        <w:t xml:space="preserve"> i młodsi,</w:t>
      </w:r>
      <w:r w:rsidRPr="0067534F">
        <w:br/>
        <w:t>• U-1</w:t>
      </w:r>
      <w:r>
        <w:t>4</w:t>
      </w:r>
      <w:r w:rsidRPr="0067534F">
        <w:t xml:space="preserve"> „czwórki” – urodzeni w roku 201</w:t>
      </w:r>
      <w:r>
        <w:t>3</w:t>
      </w:r>
      <w:r w:rsidRPr="0067534F">
        <w:t xml:space="preserve"> i młodsi.</w:t>
      </w:r>
    </w:p>
    <w:p w14:paraId="7143A4E2" w14:textId="5120557F" w:rsidR="0067534F" w:rsidRDefault="0067534F" w:rsidP="0067534F">
      <w:pPr>
        <w:jc w:val="both"/>
      </w:pPr>
      <w:r w:rsidRPr="0067534F">
        <w:t xml:space="preserve">Spotkania rozgrywane będą zgodnie z przepisami i zasadami gry zawartymi w dokumencie „Regulamin Rozgrywek </w:t>
      </w:r>
      <w:proofErr w:type="spellStart"/>
      <w:r w:rsidRPr="0067534F">
        <w:t>Minisiatkówki</w:t>
      </w:r>
      <w:proofErr w:type="spellEnd"/>
      <w:r w:rsidRPr="0067534F">
        <w:t xml:space="preserve"> Dziewcząt i Chłopców o Puchar KINDER Joy of </w:t>
      </w:r>
      <w:proofErr w:type="spellStart"/>
      <w:r w:rsidRPr="0067534F">
        <w:t>moving</w:t>
      </w:r>
      <w:proofErr w:type="spellEnd"/>
      <w:r w:rsidRPr="0067534F">
        <w:t xml:space="preserve"> ”, zatwierdzonymi przez Wydział ds. Młodzieży oraz Zarząd Polskiego Związku Piłki Siatkowej, dostępnymi</w:t>
      </w:r>
      <w:r>
        <w:t xml:space="preserve"> </w:t>
      </w:r>
      <w:r w:rsidRPr="0067534F">
        <w:t>na stronie</w:t>
      </w:r>
      <w:r w:rsidRPr="0067534F">
        <w:rPr>
          <w:b/>
          <w:bCs/>
        </w:rPr>
        <w:t> </w:t>
      </w:r>
      <w:hyperlink r:id="rId5" w:history="1">
        <w:r w:rsidRPr="0067534F">
          <w:rPr>
            <w:rStyle w:val="Hipercze"/>
            <w:b/>
            <w:bCs/>
          </w:rPr>
          <w:t>https://www.minisiatkowka.pl</w:t>
        </w:r>
      </w:hyperlink>
    </w:p>
    <w:p w14:paraId="4496379C" w14:textId="0D1E4BD4" w:rsidR="0067534F" w:rsidRPr="0067534F" w:rsidRDefault="0067534F" w:rsidP="0067534F">
      <w:r w:rsidRPr="0067534F">
        <w:rPr>
          <w:b/>
          <w:bCs/>
          <w:u w:val="single"/>
        </w:rPr>
        <w:t>3. Dokumenty:</w:t>
      </w:r>
      <w:r w:rsidRPr="0067534F">
        <w:br/>
        <w:t>Zawodniczki, zawodnicy, trener uczestniczący w 3</w:t>
      </w:r>
      <w:r>
        <w:t>2</w:t>
      </w:r>
      <w:r w:rsidRPr="0067534F">
        <w:t>. Wielkim Finale Ogólnopolskich Mistrzostw w </w:t>
      </w:r>
      <w:proofErr w:type="spellStart"/>
      <w:r w:rsidRPr="0067534F">
        <w:t>Minisiatkówce</w:t>
      </w:r>
      <w:proofErr w:type="spellEnd"/>
      <w:r w:rsidRPr="0067534F">
        <w:t xml:space="preserve"> im. Marka Kisiela o Puchar KINDER Joy of </w:t>
      </w:r>
      <w:proofErr w:type="spellStart"/>
      <w:r w:rsidRPr="0067534F">
        <w:t>moving</w:t>
      </w:r>
      <w:proofErr w:type="spellEnd"/>
      <w:r w:rsidRPr="0067534F">
        <w:t xml:space="preserve"> powinni posiadać:</w:t>
      </w:r>
      <w:r w:rsidRPr="0067534F">
        <w:br/>
        <w:t>• aktualne badania lekarskie (badania lekarskie tylko zawodniczki/zawodnicy);</w:t>
      </w:r>
      <w:r w:rsidRPr="0067534F">
        <w:br/>
        <w:t xml:space="preserve">• formularz zgłoszeniowy osoby niepełnoletniej do Ogólnopolskich Mistrzostw o Puchar KINDER Joy of </w:t>
      </w:r>
      <w:proofErr w:type="spellStart"/>
      <w:r w:rsidRPr="0067534F">
        <w:t>moving</w:t>
      </w:r>
      <w:proofErr w:type="spellEnd"/>
      <w:r w:rsidRPr="0067534F">
        <w:t xml:space="preserve"> (</w:t>
      </w:r>
      <w:hyperlink r:id="rId6" w:history="1">
        <w:r w:rsidRPr="0067534F">
          <w:rPr>
            <w:rStyle w:val="Hipercze"/>
            <w:b/>
            <w:bCs/>
          </w:rPr>
          <w:t>Załącznik nr 1</w:t>
        </w:r>
      </w:hyperlink>
      <w:r w:rsidRPr="0067534F">
        <w:t>);</w:t>
      </w:r>
      <w:r w:rsidRPr="0067534F">
        <w:br/>
      </w:r>
      <w:r w:rsidRPr="0067534F">
        <w:lastRenderedPageBreak/>
        <w:t>• oświadczenie o wyrażeniu zgody na wykorzystanie wizerunku dla osoby pełnoletniej (</w:t>
      </w:r>
      <w:hyperlink r:id="rId7" w:history="1">
        <w:r w:rsidRPr="0067534F">
          <w:rPr>
            <w:rStyle w:val="Hipercze"/>
            <w:b/>
            <w:bCs/>
          </w:rPr>
          <w:t>Załącznik nr 2</w:t>
        </w:r>
      </w:hyperlink>
      <w:r w:rsidRPr="0067534F">
        <w:t>);</w:t>
      </w:r>
      <w:r w:rsidRPr="0067534F">
        <w:br/>
        <w:t>• formularz zgłoszeniowy drużyny (</w:t>
      </w:r>
      <w:hyperlink r:id="rId8" w:history="1">
        <w:r w:rsidRPr="0067534F">
          <w:rPr>
            <w:rStyle w:val="Hipercze"/>
            <w:b/>
            <w:bCs/>
          </w:rPr>
          <w:t>Załącznik nr 3</w:t>
        </w:r>
      </w:hyperlink>
      <w:r w:rsidRPr="0067534F">
        <w:t>);</w:t>
      </w:r>
      <w:r w:rsidRPr="0067534F">
        <w:br/>
        <w:t>• formularz RODO Ministerstwa Sportu i Turystyki (</w:t>
      </w:r>
      <w:hyperlink r:id="rId9" w:history="1">
        <w:r w:rsidRPr="0067534F">
          <w:rPr>
            <w:rStyle w:val="Hipercze"/>
            <w:b/>
            <w:bCs/>
          </w:rPr>
          <w:t>Załącznik nr 4</w:t>
        </w:r>
      </w:hyperlink>
      <w:r w:rsidRPr="0067534F">
        <w:t>). W przypadku dzieci podpisane przez rodziców/opiekunów prawnych. Trenerka/Trener zespołu również jest zobowiązany do podpisania tego formularza.</w:t>
      </w:r>
      <w:r w:rsidRPr="0067534F">
        <w:br/>
        <w:t>• formularz F02. W przypadku szkół, stowarzyszeń wystarczy formularz zgłoszeniowy podbity przez macierzysty WZPS.</w:t>
      </w:r>
      <w:r w:rsidRPr="0067534F">
        <w:br/>
        <w:t>• legitymację szkolną lub inny dokument tożsamości ze zdjęciem.</w:t>
      </w:r>
    </w:p>
    <w:p w14:paraId="51E041CC" w14:textId="4503A691" w:rsidR="0067534F" w:rsidRPr="0067534F" w:rsidRDefault="0067534F" w:rsidP="0067534F">
      <w:pPr>
        <w:jc w:val="both"/>
      </w:pPr>
      <w:r w:rsidRPr="0067534F">
        <w:t>Załączniki zosta</w:t>
      </w:r>
      <w:r>
        <w:t xml:space="preserve">ną </w:t>
      </w:r>
      <w:r w:rsidRPr="0067534F">
        <w:t>rozesłane do wszystkich WZPS-ów oraz </w:t>
      </w:r>
      <w:r w:rsidR="00C20847">
        <w:t xml:space="preserve">są </w:t>
      </w:r>
      <w:r w:rsidRPr="0067534F">
        <w:t>dostępne powyżej.</w:t>
      </w:r>
    </w:p>
    <w:p w14:paraId="23491F0E" w14:textId="73F26553" w:rsidR="0067534F" w:rsidRPr="0067534F" w:rsidRDefault="0067534F" w:rsidP="0067534F">
      <w:pPr>
        <w:jc w:val="both"/>
      </w:pPr>
      <w:r w:rsidRPr="0067534F">
        <w:rPr>
          <w:b/>
          <w:bCs/>
          <w:u w:val="single"/>
        </w:rPr>
        <w:t>WAŻNE!</w:t>
      </w:r>
      <w:r w:rsidRPr="0067534F">
        <w:rPr>
          <w:u w:val="single"/>
        </w:rPr>
        <w:t> </w:t>
      </w:r>
      <w:r w:rsidRPr="0067534F">
        <w:t>Weryfikacji dokonują koordynatorzy lub trenerzy zespołów, poświadczając ten fakt na formularzu weryfikacji (Zał. nr 1). Trener (opiekun) podczas turnieju finałowego w </w:t>
      </w:r>
      <w:r w:rsidR="00C20847">
        <w:t>Gliwicach</w:t>
      </w:r>
      <w:r w:rsidRPr="0067534F">
        <w:t xml:space="preserve"> może w każdej chwili zostać poproszony o przedstawienie powyższych dokumentów. Brak dokumentów skutkuje wykluczeniem z rozgrywek. Weryfikacja w macierzystych WZPS-ach nie zwalnia z obowiązku posiadania przez zawodniczki i zawodników wymienionych dokumentów oraz dokumentu tożsamości.</w:t>
      </w:r>
    </w:p>
    <w:p w14:paraId="47391DCC" w14:textId="77777777" w:rsidR="0067534F" w:rsidRPr="0067534F" w:rsidRDefault="0067534F" w:rsidP="0067534F">
      <w:pPr>
        <w:jc w:val="both"/>
      </w:pPr>
      <w:r w:rsidRPr="0067534F">
        <w:rPr>
          <w:b/>
          <w:bCs/>
          <w:u w:val="single"/>
        </w:rPr>
        <w:t>UWAGA! </w:t>
      </w:r>
      <w:r w:rsidRPr="0067534F">
        <w:rPr>
          <w:b/>
          <w:bCs/>
        </w:rPr>
        <w:t>W przypadku wpłynięcia uzasadnionego protestu, dokumenty tożsamości zawodniczek i zawodników będą weryfikowane przez osoby uprawnione. W przypadku braku ważności badań lekarskich lub dokumentu potwierdzającego tożsamość, zespół nie zostaje dopuszczony do rozgrywek lub zostaje zdyskwalifikowany. Organizatorzy proszą o uważne sprawdzenie dokumentów, ponieważ błąd weryfikatora z macierzystego WZPS-u może skutkować dyskwalifikacją zespołu.</w:t>
      </w:r>
    </w:p>
    <w:p w14:paraId="12F948D8" w14:textId="7A05F1A1" w:rsidR="00C433A9" w:rsidRPr="00C433A9" w:rsidRDefault="00FD1FA2" w:rsidP="0041688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C433A9" w:rsidRPr="00C433A9">
        <w:rPr>
          <w:b/>
          <w:bCs/>
          <w:u w:val="single"/>
        </w:rPr>
        <w:t>. Zgłoszenia:</w:t>
      </w:r>
    </w:p>
    <w:p w14:paraId="1ACC95D7" w14:textId="158592B3" w:rsidR="00114715" w:rsidRDefault="00C433A9" w:rsidP="00FD1FA2">
      <w:r>
        <w:t xml:space="preserve">Trenerzy dokonują zgłoszeń swoich zespołów na stronie </w:t>
      </w:r>
      <w:hyperlink r:id="rId10" w:history="1">
        <w:r w:rsidRPr="00114715">
          <w:rPr>
            <w:rStyle w:val="Hipercze"/>
            <w:b/>
            <w:bCs/>
          </w:rPr>
          <w:t>https://kinderzgloszenia.szps.pl/</w:t>
        </w:r>
      </w:hyperlink>
      <w:r>
        <w:t xml:space="preserve"> oraz </w:t>
      </w:r>
      <w:hyperlink r:id="rId11" w:history="1">
        <w:r w:rsidRPr="00114715">
          <w:rPr>
            <w:rStyle w:val="Hipercze"/>
            <w:b/>
            <w:bCs/>
          </w:rPr>
          <w:t>https://pzps-rejestracja.pl/minisiatkowka</w:t>
        </w:r>
      </w:hyperlink>
      <w:r>
        <w:t xml:space="preserve">  od </w:t>
      </w:r>
      <w:r w:rsidR="007E418D">
        <w:t>5</w:t>
      </w:r>
      <w:r w:rsidR="0067534F">
        <w:t xml:space="preserve"> czerwca</w:t>
      </w:r>
      <w:r>
        <w:t xml:space="preserve"> do </w:t>
      </w:r>
      <w:r w:rsidR="007E418D">
        <w:t>15</w:t>
      </w:r>
      <w:r>
        <w:t xml:space="preserve"> czerwca 202</w:t>
      </w:r>
      <w:r w:rsidR="0067534F">
        <w:t>6</w:t>
      </w:r>
      <w:r>
        <w:t xml:space="preserve"> roku.</w:t>
      </w:r>
    </w:p>
    <w:p w14:paraId="0EDE6340" w14:textId="359D0CE2" w:rsidR="00C433A9" w:rsidRDefault="00C433A9" w:rsidP="00FD1FA2">
      <w:r>
        <w:t>Rejestracja na stronie</w:t>
      </w:r>
      <w:r w:rsidRPr="00114715">
        <w:rPr>
          <w:b/>
          <w:bCs/>
        </w:rPr>
        <w:t xml:space="preserve"> </w:t>
      </w:r>
      <w:hyperlink r:id="rId12" w:history="1">
        <w:r w:rsidRPr="00114715">
          <w:rPr>
            <w:rStyle w:val="Hipercze"/>
            <w:b/>
            <w:bCs/>
          </w:rPr>
          <w:t>https://kinderzgloszenia.szps.pl/</w:t>
        </w:r>
      </w:hyperlink>
      <w:r>
        <w:t xml:space="preserve"> jest możliwa tylko w przypadku wprowadzenia wszystkich danych tj</w:t>
      </w:r>
      <w:r w:rsidR="0041688E">
        <w:t>.</w:t>
      </w:r>
      <w:r>
        <w:t>:</w:t>
      </w:r>
    </w:p>
    <w:p w14:paraId="049238D0" w14:textId="77777777" w:rsidR="00C433A9" w:rsidRDefault="00C433A9" w:rsidP="00FD1FA2">
      <w:r>
        <w:t>• danych zawodniczek i zawodników (imiona i nazwiska, daty urodzenia, zdjęcia, rozmiary koszulek, numery na koszulkach meczowych);</w:t>
      </w:r>
    </w:p>
    <w:p w14:paraId="789A3DA1" w14:textId="77777777" w:rsidR="00C433A9" w:rsidRDefault="00C433A9" w:rsidP="00FD1FA2">
      <w:r>
        <w:t>• imię i nazwisko trenera/opiekuna, numer telefonu, adres email, zdjęcie;</w:t>
      </w:r>
    </w:p>
    <w:p w14:paraId="0C368C42" w14:textId="231C886C" w:rsidR="00C433A9" w:rsidRDefault="00C433A9" w:rsidP="00FD1FA2">
      <w:r>
        <w:t>• danych dotyczących zakwaterowania i wyżywienia oraz dane do faktury w przypadku korzystania z oferty Organizatora.</w:t>
      </w:r>
    </w:p>
    <w:p w14:paraId="23AF7062" w14:textId="77777777" w:rsidR="00C433A9" w:rsidRPr="00C433A9" w:rsidRDefault="00C433A9" w:rsidP="0041688E">
      <w:pPr>
        <w:jc w:val="both"/>
        <w:rPr>
          <w:b/>
          <w:bCs/>
        </w:rPr>
      </w:pPr>
      <w:r w:rsidRPr="00C433A9">
        <w:rPr>
          <w:b/>
          <w:bCs/>
        </w:rPr>
        <w:t>Wymogi wobec wgrywanego zdjęcia do Identyfikatorów:</w:t>
      </w:r>
    </w:p>
    <w:p w14:paraId="1C77201E" w14:textId="77777777" w:rsidR="00C433A9" w:rsidRDefault="00C433A9" w:rsidP="0041688E">
      <w:pPr>
        <w:jc w:val="both"/>
      </w:pPr>
      <w:r>
        <w:lastRenderedPageBreak/>
        <w:t xml:space="preserve">Zdjęcia zawodniczek i zawodników oraz trenerów, które są potrzebne w celu przygotowania identyfikatora, powinny być w formacie kwadratowym o wymiarach min. 600 x 600 </w:t>
      </w:r>
      <w:proofErr w:type="spellStart"/>
      <w:r>
        <w:t>pixeli</w:t>
      </w:r>
      <w:proofErr w:type="spellEnd"/>
      <w:r>
        <w:t xml:space="preserve"> lub większe, zapisane w formacie JPG.</w:t>
      </w:r>
    </w:p>
    <w:p w14:paraId="1EC1B91C" w14:textId="2117E170" w:rsidR="00C433A9" w:rsidRDefault="00C433A9" w:rsidP="0041688E">
      <w:pPr>
        <w:jc w:val="both"/>
        <w:rPr>
          <w:b/>
          <w:bCs/>
          <w:color w:val="FF0000"/>
        </w:rPr>
      </w:pPr>
      <w:r w:rsidRPr="00C433A9">
        <w:rPr>
          <w:b/>
          <w:bCs/>
          <w:color w:val="FF0000"/>
        </w:rPr>
        <w:t>Uwaga: bez wgranych zdjęć przesłanie zgłoszenia nie jest możliwe!</w:t>
      </w:r>
    </w:p>
    <w:p w14:paraId="5DDF66DE" w14:textId="6E4C37D4" w:rsidR="007055F5" w:rsidRDefault="007055F5" w:rsidP="0041688E">
      <w:pPr>
        <w:jc w:val="both"/>
        <w:rPr>
          <w:b/>
          <w:bCs/>
        </w:rPr>
      </w:pPr>
      <w:r w:rsidRPr="007055F5">
        <w:rPr>
          <w:b/>
          <w:bCs/>
        </w:rPr>
        <w:t xml:space="preserve">W przypadku problemów </w:t>
      </w:r>
      <w:r w:rsidR="00846D8E">
        <w:rPr>
          <w:b/>
          <w:bCs/>
        </w:rPr>
        <w:t xml:space="preserve">związanych </w:t>
      </w:r>
      <w:r w:rsidRPr="007055F5">
        <w:rPr>
          <w:b/>
          <w:bCs/>
        </w:rPr>
        <w:t>z rejestracj</w:t>
      </w:r>
      <w:r w:rsidR="00846D8E">
        <w:rPr>
          <w:b/>
          <w:bCs/>
        </w:rPr>
        <w:t>ą,</w:t>
      </w:r>
      <w:r w:rsidRPr="007055F5">
        <w:rPr>
          <w:b/>
          <w:bCs/>
        </w:rPr>
        <w:t xml:space="preserve"> wszelkie pytania proszę kierować na e</w:t>
      </w:r>
      <w:r>
        <w:rPr>
          <w:b/>
          <w:bCs/>
        </w:rPr>
        <w:t>-</w:t>
      </w:r>
      <w:r w:rsidRPr="007055F5">
        <w:rPr>
          <w:b/>
          <w:bCs/>
        </w:rPr>
        <w:t xml:space="preserve">mail: </w:t>
      </w:r>
      <w:hyperlink r:id="rId13" w:history="1">
        <w:r w:rsidR="00FD1FA2" w:rsidRPr="001749E7">
          <w:rPr>
            <w:rStyle w:val="Hipercze"/>
            <w:b/>
            <w:bCs/>
          </w:rPr>
          <w:t>kinder2026@szps.pl</w:t>
        </w:r>
      </w:hyperlink>
    </w:p>
    <w:p w14:paraId="7E6DD5E2" w14:textId="3DF1EE9E" w:rsidR="00FD1FA2" w:rsidRPr="00FD1FA2" w:rsidRDefault="00FD1FA2" w:rsidP="00FD1FA2">
      <w:r w:rsidRPr="00FD1FA2">
        <w:rPr>
          <w:b/>
          <w:bCs/>
          <w:u w:val="single"/>
        </w:rPr>
        <w:t>6. Przyjazd i akredytacja zespołów:</w:t>
      </w:r>
      <w:r w:rsidRPr="00FD1FA2">
        <w:rPr>
          <w:b/>
          <w:bCs/>
          <w:u w:val="single"/>
        </w:rPr>
        <w:br/>
      </w:r>
      <w:r w:rsidRPr="00FD1FA2">
        <w:t>Przyjazd zespołów do </w:t>
      </w:r>
      <w:r>
        <w:t>Gliwic</w:t>
      </w:r>
      <w:r w:rsidRPr="00FD1FA2">
        <w:t xml:space="preserve"> odbywa się w dniu </w:t>
      </w:r>
      <w:r>
        <w:t>2 lipca</w:t>
      </w:r>
      <w:r w:rsidRPr="00FD1FA2">
        <w:t xml:space="preserve"> (</w:t>
      </w:r>
      <w:r>
        <w:t>czwartek</w:t>
      </w:r>
      <w:r w:rsidRPr="00FD1FA2">
        <w:t>).</w:t>
      </w:r>
    </w:p>
    <w:p w14:paraId="56B33470" w14:textId="4D774722" w:rsidR="00FD1FA2" w:rsidRPr="00FD1FA2" w:rsidRDefault="00FD1FA2" w:rsidP="00FD1FA2">
      <w:pPr>
        <w:jc w:val="both"/>
      </w:pPr>
      <w:r w:rsidRPr="00FD1FA2">
        <w:t xml:space="preserve">Akredytacja – Biuro zawodów na czas akredytacji będzie zlokalizowane w holu </w:t>
      </w:r>
      <w:proofErr w:type="spellStart"/>
      <w:r>
        <w:t>PreZero</w:t>
      </w:r>
      <w:proofErr w:type="spellEnd"/>
      <w:r>
        <w:t xml:space="preserve"> Arena Gliwice. </w:t>
      </w:r>
      <w:r w:rsidRPr="00FD1FA2">
        <w:t xml:space="preserve">W dniu </w:t>
      </w:r>
      <w:r>
        <w:t>2 lipca</w:t>
      </w:r>
      <w:r w:rsidRPr="00FD1FA2">
        <w:t xml:space="preserve"> czynne będzie ono od godziny 15.00 do 20.00. W tych godzinach możliwy będzie odbiór identyfikatorów i pakietów startowych przez trenerkę/trenera zespołu.</w:t>
      </w:r>
    </w:p>
    <w:p w14:paraId="33EF97E9" w14:textId="10613F54" w:rsidR="00FD1FA2" w:rsidRPr="00FD1FA2" w:rsidRDefault="00FD1FA2" w:rsidP="00FD1FA2">
      <w:pPr>
        <w:jc w:val="both"/>
      </w:pPr>
      <w:r w:rsidRPr="00FD1FA2">
        <w:t xml:space="preserve">Weryfikacja zespołów – Sędziowie Główni będą przeprowadzać weryfikację dokumentacji w holu </w:t>
      </w:r>
      <w:proofErr w:type="spellStart"/>
      <w:r>
        <w:t>PreZero</w:t>
      </w:r>
      <w:proofErr w:type="spellEnd"/>
      <w:r>
        <w:t xml:space="preserve"> Arena Gliwice</w:t>
      </w:r>
      <w:r w:rsidRPr="00FD1FA2">
        <w:t xml:space="preserve"> od godziny 15.00 do 20.00.</w:t>
      </w:r>
      <w:r w:rsidR="007E418D">
        <w:t xml:space="preserve"> Wejście od ulicy Akademickiej 50.</w:t>
      </w:r>
      <w:r w:rsidRPr="00FD1FA2">
        <w:t> </w:t>
      </w:r>
    </w:p>
    <w:p w14:paraId="09A39CB7" w14:textId="77777777" w:rsidR="00FD1FA2" w:rsidRPr="00FD1FA2" w:rsidRDefault="00FD1FA2" w:rsidP="00FD1FA2">
      <w:pPr>
        <w:jc w:val="both"/>
      </w:pPr>
      <w:r w:rsidRPr="00FD1FA2">
        <w:rPr>
          <w:u w:val="single"/>
        </w:rPr>
        <w:t>WAŻNE! </w:t>
      </w:r>
      <w:r w:rsidRPr="00FD1FA2">
        <w:t>Aby na odprawę techniczną zgłosił się tylko i wyłącznie trener przypisany do danego zespołu. Wynika to z faktu, że w porównaniu do poprzednich lat proces weryfikacji musi przejść dwukrotnie większa liczba zespołów. Wszystkim bowiem zależy na bezpieczeństwie i komforcie uczestników podczas odprawy technicznej.</w:t>
      </w:r>
    </w:p>
    <w:p w14:paraId="44CAF42C" w14:textId="70F20525" w:rsidR="002C0FCB" w:rsidRPr="002C0FCB" w:rsidRDefault="00FD1FA2" w:rsidP="0041688E">
      <w:pPr>
        <w:jc w:val="both"/>
        <w:rPr>
          <w:b/>
          <w:bCs/>
          <w:u w:val="single"/>
        </w:rPr>
      </w:pPr>
      <w:r>
        <w:rPr>
          <w:b/>
          <w:bCs/>
        </w:rPr>
        <w:t>7</w:t>
      </w:r>
      <w:r w:rsidR="002C0FCB" w:rsidRPr="002C0FCB">
        <w:rPr>
          <w:b/>
          <w:bCs/>
          <w:u w:val="single"/>
        </w:rPr>
        <w:t>. Noclegi</w:t>
      </w:r>
      <w:r w:rsidR="0041688E">
        <w:rPr>
          <w:b/>
          <w:bCs/>
          <w:u w:val="single"/>
        </w:rPr>
        <w:t xml:space="preserve"> i koszty pobytu</w:t>
      </w:r>
    </w:p>
    <w:p w14:paraId="4C10DB80" w14:textId="47F2D6A8" w:rsidR="002C0FCB" w:rsidRDefault="002C0FCB" w:rsidP="0041688E">
      <w:pPr>
        <w:jc w:val="both"/>
      </w:pPr>
      <w:r w:rsidRPr="002C0FCB">
        <w:t xml:space="preserve">Organizatorzy umożliwiają finalistom skorzystanie z miejsc noclegowych w </w:t>
      </w:r>
      <w:r w:rsidR="00FA015D">
        <w:t xml:space="preserve">kilku </w:t>
      </w:r>
      <w:r>
        <w:t>lokalizacjach:</w:t>
      </w:r>
    </w:p>
    <w:p w14:paraId="68D43A18" w14:textId="77777777" w:rsidR="00BA758D" w:rsidRPr="00BA758D" w:rsidRDefault="00695BAF" w:rsidP="00BA758D">
      <w:pPr>
        <w:jc w:val="both"/>
      </w:pPr>
      <w:r w:rsidRPr="00695BAF">
        <w:t>Organizatorzy umożliwiają finalistom skorzystanie z miejsc noclegowych w kilku lokalizacjach:</w:t>
      </w:r>
      <w:r w:rsidRPr="00695BAF">
        <w:br/>
      </w:r>
      <w:r w:rsidR="00BA758D" w:rsidRPr="00BA758D">
        <w:t>MIKULSKI</w:t>
      </w:r>
    </w:p>
    <w:p w14:paraId="30C59B43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dwuosobowych (śniadanie i kolacja) pakiet 3 noce - 705zł/osobę</w:t>
      </w:r>
    </w:p>
    <w:p w14:paraId="27E22C70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jednoosobowych (śniadanie i kolacja) pakiet 3 noce - 1060zł/osobę</w:t>
      </w:r>
    </w:p>
    <w:p w14:paraId="2ACF8906" w14:textId="77777777" w:rsidR="00BA758D" w:rsidRPr="00BA758D" w:rsidRDefault="00BA758D" w:rsidP="00BA758D">
      <w:pPr>
        <w:jc w:val="both"/>
      </w:pPr>
      <w:r w:rsidRPr="00BA758D">
        <w:t>MALINOWSKI</w:t>
      </w:r>
    </w:p>
    <w:p w14:paraId="76C877D4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dwuosobowych (śniadanie i kolacja) pakiet 3 noce - 705zł/osobę</w:t>
      </w:r>
    </w:p>
    <w:p w14:paraId="03A9F941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jednoosobowych (śniadanie i kolacja) pakiet 3 noce - 1060zł/osobę</w:t>
      </w:r>
    </w:p>
    <w:p w14:paraId="2ACBE232" w14:textId="77777777" w:rsidR="00BA758D" w:rsidRPr="00BA758D" w:rsidRDefault="00BA758D" w:rsidP="00BA758D">
      <w:pPr>
        <w:jc w:val="both"/>
      </w:pPr>
      <w:r w:rsidRPr="00BA758D">
        <w:lastRenderedPageBreak/>
        <w:t>ŁABĘDY</w:t>
      </w:r>
    </w:p>
    <w:p w14:paraId="6AB158C0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dwuosobowych (śniadanie i kolacja) pakiet 3 noce - 675zł/osobę</w:t>
      </w:r>
    </w:p>
    <w:p w14:paraId="30A6AD9F" w14:textId="77777777" w:rsidR="00BA758D" w:rsidRPr="00BA758D" w:rsidRDefault="00BA758D" w:rsidP="00BA758D">
      <w:pPr>
        <w:jc w:val="both"/>
      </w:pPr>
      <w:r w:rsidRPr="00BA758D">
        <w:t>•</w:t>
      </w:r>
      <w:r w:rsidRPr="00BA758D">
        <w:tab/>
        <w:t>nocleg w pokojach jednoosobowych (śniadanie i kolacja) pakiet 3 noce - 1020zł/osobę</w:t>
      </w:r>
    </w:p>
    <w:p w14:paraId="556E73A0" w14:textId="055F6782" w:rsidR="00695BAF" w:rsidRDefault="00695BAF" w:rsidP="0041688E">
      <w:pPr>
        <w:jc w:val="both"/>
      </w:pPr>
    </w:p>
    <w:p w14:paraId="7CD50DEB" w14:textId="5EDCBDE9" w:rsidR="002C0FCB" w:rsidRPr="00114715" w:rsidRDefault="002C0FCB" w:rsidP="0041688E">
      <w:pPr>
        <w:jc w:val="both"/>
        <w:rPr>
          <w:b/>
          <w:bCs/>
        </w:rPr>
      </w:pPr>
      <w:r w:rsidRPr="00114715">
        <w:rPr>
          <w:b/>
          <w:bCs/>
        </w:rPr>
        <w:t xml:space="preserve">Ważne! Pragniemy zaznaczyć, że wymienione hotele i hostele w terminie </w:t>
      </w:r>
      <w:r w:rsidR="005D3E6D">
        <w:rPr>
          <w:b/>
          <w:bCs/>
        </w:rPr>
        <w:t>3-5 lipca</w:t>
      </w:r>
      <w:r w:rsidRPr="00114715">
        <w:rPr>
          <w:b/>
          <w:bCs/>
        </w:rPr>
        <w:t xml:space="preserve"> są zarezerwowane tylko i wyłącznie dla finalistów przez Organizatorów. W związku z tym nie ma możliwości złożenia indywidualnej rezerwacji w tych miejscach.</w:t>
      </w:r>
    </w:p>
    <w:p w14:paraId="237433FD" w14:textId="29B8EB1D" w:rsidR="002C0FCB" w:rsidRDefault="002C0FCB" w:rsidP="0041688E">
      <w:pPr>
        <w:jc w:val="both"/>
      </w:pPr>
      <w:r>
        <w:t xml:space="preserve">Wszelkie </w:t>
      </w:r>
      <w:r w:rsidR="0041688E">
        <w:t xml:space="preserve">pytania </w:t>
      </w:r>
      <w:r>
        <w:t xml:space="preserve">związane z </w:t>
      </w:r>
      <w:r w:rsidR="0041688E">
        <w:t xml:space="preserve">noclegami </w:t>
      </w:r>
      <w:r w:rsidR="002078B8">
        <w:t xml:space="preserve">oraz wyżywieniem </w:t>
      </w:r>
      <w:r w:rsidR="0041688E">
        <w:t xml:space="preserve">prosimy kierować do Darii Kowalczyk: </w:t>
      </w:r>
      <w:hyperlink r:id="rId14" w:history="1">
        <w:r w:rsidR="0041688E" w:rsidRPr="005C1AE6">
          <w:rPr>
            <w:rStyle w:val="Hipercze"/>
          </w:rPr>
          <w:t>noclegi.kinder@szps.pl</w:t>
        </w:r>
      </w:hyperlink>
      <w:r w:rsidR="0041688E">
        <w:t xml:space="preserve">, tel. </w:t>
      </w:r>
      <w:r w:rsidR="0041688E" w:rsidRPr="0041688E">
        <w:t>509 916</w:t>
      </w:r>
      <w:r w:rsidR="0041688E">
        <w:t> </w:t>
      </w:r>
      <w:r w:rsidR="0041688E" w:rsidRPr="0041688E">
        <w:t>688</w:t>
      </w:r>
    </w:p>
    <w:p w14:paraId="59AF293E" w14:textId="456C5805" w:rsidR="0041688E" w:rsidRPr="0041688E" w:rsidRDefault="00FD1FA2" w:rsidP="0041688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41688E" w:rsidRPr="0041688E">
        <w:rPr>
          <w:b/>
          <w:bCs/>
          <w:u w:val="single"/>
        </w:rPr>
        <w:t>. Obiady</w:t>
      </w:r>
    </w:p>
    <w:p w14:paraId="252DDCE7" w14:textId="22F8D046" w:rsidR="0041688E" w:rsidRDefault="0041688E" w:rsidP="0041688E">
      <w:pPr>
        <w:jc w:val="both"/>
      </w:pPr>
      <w:r>
        <w:t xml:space="preserve">Na czas trwania turnieju będzie można złożyć zamówienie na obiady. </w:t>
      </w:r>
      <w:r w:rsidRPr="0041688E">
        <w:t>Zakup obiadów odbywa się poprzez system zgłoszeniowy</w:t>
      </w:r>
      <w:r>
        <w:t>. Obiady można zamówić tylko na cały turniej. Opłata za obiady</w:t>
      </w:r>
      <w:r w:rsidR="00FD1FA2">
        <w:t xml:space="preserve"> </w:t>
      </w:r>
      <w:r w:rsidR="007E418D">
        <w:t>10</w:t>
      </w:r>
      <w:r w:rsidR="00695BAF">
        <w:t>8</w:t>
      </w:r>
      <w:r w:rsidR="007E418D">
        <w:t xml:space="preserve"> zł (za 3 dni)</w:t>
      </w:r>
      <w:r>
        <w:t>.</w:t>
      </w:r>
    </w:p>
    <w:p w14:paraId="1E2593A8" w14:textId="1AFB0A06" w:rsidR="0041688E" w:rsidRPr="0041688E" w:rsidRDefault="00FD1FA2" w:rsidP="0041688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41688E" w:rsidRPr="0041688E">
        <w:rPr>
          <w:b/>
          <w:bCs/>
          <w:u w:val="single"/>
        </w:rPr>
        <w:t>. Wakaty</w:t>
      </w:r>
    </w:p>
    <w:p w14:paraId="198340E6" w14:textId="7D3ADA26" w:rsidR="00FD1FA2" w:rsidRPr="00FD1FA2" w:rsidRDefault="00FA015D" w:rsidP="00FA015D">
      <w:pPr>
        <w:jc w:val="both"/>
      </w:pPr>
      <w:r>
        <w:t xml:space="preserve">Informację o ewentualnych wakatach Organizatorzy przekażą po zakończeniu rejestracji drużyn, który upływa 15 czerwca 2026 roku.  </w:t>
      </w:r>
    </w:p>
    <w:p w14:paraId="3966E1FD" w14:textId="5595D69D" w:rsidR="00114715" w:rsidRDefault="00FD1FA2" w:rsidP="0011471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114715" w:rsidRPr="00114715">
        <w:rPr>
          <w:b/>
          <w:bCs/>
          <w:u w:val="single"/>
        </w:rPr>
        <w:t>. Dodatkowe informacje</w:t>
      </w:r>
    </w:p>
    <w:p w14:paraId="069DA73B" w14:textId="5AC11448" w:rsidR="00FD1FA2" w:rsidRPr="00FD1FA2" w:rsidRDefault="00FD1FA2" w:rsidP="00114715">
      <w:pPr>
        <w:jc w:val="both"/>
      </w:pPr>
      <w:r w:rsidRPr="00FD1FA2">
        <w:t>Szczegółowy harmonogram i regulamin turnieju zostanie podany w późniejszym terminie na stronie internetowej:</w:t>
      </w:r>
      <w:hyperlink r:id="rId15" w:history="1">
        <w:r w:rsidRPr="00FD1FA2">
          <w:rPr>
            <w:rStyle w:val="Hipercze"/>
            <w:u w:val="none"/>
          </w:rPr>
          <w:t> www.minisiatkowka.pl</w:t>
        </w:r>
      </w:hyperlink>
    </w:p>
    <w:p w14:paraId="6F2CADF5" w14:textId="01C9F71D" w:rsidR="00114715" w:rsidRDefault="00FD1FA2" w:rsidP="00114715">
      <w:pPr>
        <w:jc w:val="both"/>
      </w:pPr>
      <w:r>
        <w:t>K</w:t>
      </w:r>
      <w:r w:rsidR="00114715">
        <w:t>westie związane z p</w:t>
      </w:r>
      <w:r w:rsidR="00114715" w:rsidRPr="00114715">
        <w:t>rzyjazd</w:t>
      </w:r>
      <w:r w:rsidR="00114715">
        <w:t>em</w:t>
      </w:r>
      <w:r w:rsidR="00114715" w:rsidRPr="00114715">
        <w:t xml:space="preserve"> i akredytacj</w:t>
      </w:r>
      <w:r w:rsidR="002078B8">
        <w:t>ą</w:t>
      </w:r>
      <w:r w:rsidR="00114715" w:rsidRPr="00114715">
        <w:t xml:space="preserve"> zespołów</w:t>
      </w:r>
      <w:r w:rsidR="00114715">
        <w:t xml:space="preserve"> na turniej oraz z</w:t>
      </w:r>
      <w:r w:rsidR="00114715" w:rsidRPr="00114715">
        <w:t>asady porządkowe i bezpieczeństwo w trakcie zawodów</w:t>
      </w:r>
      <w:r w:rsidR="00114715">
        <w:t xml:space="preserve"> zostaną szczegółowo przedstawione w kolejnych komunikatach Organizatorów.</w:t>
      </w:r>
    </w:p>
    <w:p w14:paraId="637165CB" w14:textId="26F82922" w:rsidR="00FD1FA2" w:rsidRPr="00FD1FA2" w:rsidRDefault="00FD1FA2" w:rsidP="00FD1FA2">
      <w:pPr>
        <w:jc w:val="both"/>
        <w:rPr>
          <w:b/>
          <w:bCs/>
          <w:u w:val="single"/>
        </w:rPr>
      </w:pPr>
      <w:r w:rsidRPr="00FD1FA2">
        <w:rPr>
          <w:b/>
          <w:bCs/>
          <w:u w:val="single"/>
        </w:rPr>
        <w:t xml:space="preserve">11. Akredytacje dla mediów klubowych: </w:t>
      </w:r>
    </w:p>
    <w:p w14:paraId="105B0953" w14:textId="1F23748C" w:rsidR="00FD1FA2" w:rsidRDefault="00FD1FA2" w:rsidP="00FD1FA2">
      <w:pPr>
        <w:jc w:val="both"/>
      </w:pPr>
      <w:r>
        <w:t>O akredytację na 32. Wielki Finał dla osoby, która będzie zajmowała się szeroko rozumianym marketingiem i PR może ubiegać się tylko jedna osoba na dane województwo. Osobę wyznaczoną do tych działań wskazuje dany WZPS. Pracownik WZPS takie zgłoszenie osoby kieruje bezpośrednio do Katarzyny Porębskiej na adres e-mailowy: kporebska@pzps.pl do 2</w:t>
      </w:r>
      <w:r w:rsidR="00DD7F77">
        <w:t>6</w:t>
      </w:r>
      <w:r>
        <w:t xml:space="preserve"> czerwca 202</w:t>
      </w:r>
      <w:r w:rsidR="00DD7F77">
        <w:t>6</w:t>
      </w:r>
      <w:r>
        <w:t xml:space="preserve"> roku.</w:t>
      </w:r>
    </w:p>
    <w:p w14:paraId="716CC79B" w14:textId="77777777" w:rsidR="00FD1FA2" w:rsidRPr="00DD7F77" w:rsidRDefault="00FD1FA2" w:rsidP="00FD1FA2">
      <w:pPr>
        <w:jc w:val="both"/>
        <w:rPr>
          <w:b/>
          <w:bCs/>
          <w:u w:val="single"/>
        </w:rPr>
      </w:pPr>
      <w:r w:rsidRPr="00DD7F77">
        <w:rPr>
          <w:b/>
          <w:bCs/>
          <w:u w:val="single"/>
        </w:rPr>
        <w:t>12. Ważne informacje dotyczące turnieju udzielają:</w:t>
      </w:r>
    </w:p>
    <w:p w14:paraId="75328BA7" w14:textId="77777777" w:rsidR="00FD1FA2" w:rsidRDefault="00FD1FA2" w:rsidP="00FD1FA2">
      <w:pPr>
        <w:jc w:val="both"/>
      </w:pPr>
      <w:r>
        <w:t>Dyrektor Turnieju – Marcin Weiner, e-mail: weiner@szps.pl, tel. 501 252 969</w:t>
      </w:r>
    </w:p>
    <w:p w14:paraId="442C298C" w14:textId="23394CAE" w:rsidR="00FD1FA2" w:rsidRDefault="00FD1FA2" w:rsidP="00FD1FA2">
      <w:pPr>
        <w:jc w:val="both"/>
      </w:pPr>
      <w:r>
        <w:t>Biuro Zawodów – Sławomir Pawlak, e-mail: kinder202</w:t>
      </w:r>
      <w:r w:rsidR="00DD7F77">
        <w:t>6</w:t>
      </w:r>
      <w:r>
        <w:t>@szps.pl, tel. 882 140 472</w:t>
      </w:r>
    </w:p>
    <w:p w14:paraId="4339B82C" w14:textId="6D42B9FF" w:rsidR="00FD1FA2" w:rsidRPr="002C0FCB" w:rsidRDefault="00FD1FA2" w:rsidP="00FD1FA2">
      <w:pPr>
        <w:jc w:val="both"/>
      </w:pPr>
      <w:r>
        <w:lastRenderedPageBreak/>
        <w:t>Koordynator ds. zakwaterowania i wyżywienia – Daria Kowalczyk, e-mail: noclegi.kinder@szps.pl, tel. 509 916 688</w:t>
      </w:r>
    </w:p>
    <w:p w14:paraId="34E60CE1" w14:textId="737D4FFF" w:rsidR="0041688E" w:rsidRPr="002C0FCB" w:rsidRDefault="0041688E" w:rsidP="0041688E">
      <w:pPr>
        <w:jc w:val="both"/>
      </w:pPr>
    </w:p>
    <w:sectPr w:rsidR="0041688E" w:rsidRPr="002C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B24"/>
    <w:multiLevelType w:val="hybridMultilevel"/>
    <w:tmpl w:val="C59E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A9"/>
    <w:rsid w:val="00114715"/>
    <w:rsid w:val="002078B8"/>
    <w:rsid w:val="002C0FCB"/>
    <w:rsid w:val="003F0256"/>
    <w:rsid w:val="0041688E"/>
    <w:rsid w:val="005D3E6D"/>
    <w:rsid w:val="0067534F"/>
    <w:rsid w:val="00695BAF"/>
    <w:rsid w:val="007055F5"/>
    <w:rsid w:val="007E418D"/>
    <w:rsid w:val="00846D8E"/>
    <w:rsid w:val="00A90EB8"/>
    <w:rsid w:val="00BA758D"/>
    <w:rsid w:val="00C20847"/>
    <w:rsid w:val="00C433A9"/>
    <w:rsid w:val="00D67042"/>
    <w:rsid w:val="00DD7F77"/>
    <w:rsid w:val="00DF7599"/>
    <w:rsid w:val="00E66476"/>
    <w:rsid w:val="00F15223"/>
    <w:rsid w:val="00F36AA4"/>
    <w:rsid w:val="00F97974"/>
    <w:rsid w:val="00FA015D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C62B"/>
  <w15:chartTrackingRefBased/>
  <w15:docId w15:val="{2E5BD179-F563-4090-9D65-60201CA4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3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3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3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3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3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3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3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3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3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3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3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33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siatkowka.pl/wp-content/uploads/2025/06/Zalacznik-nr-3_Formularz-zgloszeniowy-druzyny.docx" TargetMode="External"/><Relationship Id="rId13" Type="http://schemas.openxmlformats.org/officeDocument/2006/relationships/hyperlink" Target="mailto:kinder2026@szp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siatkowka.pl/wp-content/uploads/2025/06/Zalacznik_2_Oswiadczenie_o_wyrazeniu_zgody_na_wykorzystanie_wizerunku_dl.docx" TargetMode="External"/><Relationship Id="rId12" Type="http://schemas.openxmlformats.org/officeDocument/2006/relationships/hyperlink" Target="https://kinderzgloszenia.szps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nisiatkowka.pl/wp-content/uploads/2025/06/Zalacznik-nr-1_Formularz_zgloszeniowy_osoby_niepelnoletniej_sezon_2024_25.docx" TargetMode="External"/><Relationship Id="rId11" Type="http://schemas.openxmlformats.org/officeDocument/2006/relationships/hyperlink" Target="https://pzps-rejestracja.pl/minisiatkowka" TargetMode="External"/><Relationship Id="rId5" Type="http://schemas.openxmlformats.org/officeDocument/2006/relationships/hyperlink" Target="https://www.minisiatkowka.pl/" TargetMode="External"/><Relationship Id="rId15" Type="http://schemas.openxmlformats.org/officeDocument/2006/relationships/hyperlink" Target="https://www.minisiatkowka.pl/" TargetMode="External"/><Relationship Id="rId10" Type="http://schemas.openxmlformats.org/officeDocument/2006/relationships/hyperlink" Target="https://kinderzgloszenia.szps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siatkowka.pl/wp-content/uploads/2025/06/Zgoda-i-klauzula-informacyjna_MSiT.docx" TargetMode="External"/><Relationship Id="rId14" Type="http://schemas.openxmlformats.org/officeDocument/2006/relationships/hyperlink" Target="mailto:noclegi.kinder@sz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1270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13</cp:revision>
  <dcterms:created xsi:type="dcterms:W3CDTF">2026-06-01T20:39:00Z</dcterms:created>
  <dcterms:modified xsi:type="dcterms:W3CDTF">2026-06-05T09:27:00Z</dcterms:modified>
</cp:coreProperties>
</file>